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B" w:rsidRDefault="003A373F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64.15pt;z-index:2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9E0323" w:rsidRDefault="009E0323" w:rsidP="00115D3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日本プライマリ・ケア連合学会</w:t>
                  </w:r>
                </w:p>
                <w:p w:rsidR="00D01D7B" w:rsidRPr="00B06E84" w:rsidRDefault="009E0323" w:rsidP="00115D3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第3</w:t>
                  </w:r>
                  <w:r w:rsidR="00B06E84">
                    <w:rPr>
                      <w:rFonts w:ascii="HG丸ｺﾞｼｯｸM-PRO" w:eastAsia="HG丸ｺﾞｼｯｸM-PRO"/>
                      <w:sz w:val="24"/>
                      <w:szCs w:val="24"/>
                    </w:rPr>
                    <w:t>2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回近畿地方会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日本プライマリ・ケア連合学会</w:t>
      </w:r>
    </w:p>
    <w:p w:rsidR="009E0323" w:rsidRDefault="009E0323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>
        <w:rPr>
          <w:rFonts w:ascii="HG丸ｺﾞｼｯｸM-PRO" w:eastAsia="HG丸ｺﾞｼｯｸM-PRO" w:hint="eastAsia"/>
          <w:b/>
          <w:sz w:val="32"/>
          <w:szCs w:val="26"/>
        </w:rPr>
        <w:t>第3</w:t>
      </w:r>
      <w:r w:rsidR="00B06E84">
        <w:rPr>
          <w:rFonts w:ascii="HG丸ｺﾞｼｯｸM-PRO" w:eastAsia="HG丸ｺﾞｼｯｸM-PRO"/>
          <w:b/>
          <w:sz w:val="32"/>
          <w:szCs w:val="26"/>
        </w:rPr>
        <w:t>2</w:t>
      </w:r>
      <w:r>
        <w:rPr>
          <w:rFonts w:ascii="HG丸ｺﾞｼｯｸM-PRO" w:eastAsia="HG丸ｺﾞｼｯｸM-PRO" w:hint="eastAsia"/>
          <w:b/>
          <w:sz w:val="32"/>
          <w:szCs w:val="26"/>
        </w:rPr>
        <w:t>回近畿地方会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0E2701">
        <w:rPr>
          <w:rFonts w:ascii="HG丸ｺﾞｼｯｸM-PRO" w:eastAsia="HG丸ｺﾞｼｯｸM-PRO" w:hAnsi="HG丸ｺﾞｼｯｸM-PRO" w:hint="eastAsia"/>
          <w:sz w:val="24"/>
          <w:szCs w:val="24"/>
        </w:rPr>
        <w:t>学生に含みません。各該当項目で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個人情報保護の観点から、くれぐれも押し間違いにご注意ください。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3A373F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57.6pt;z-index:1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3F" w:rsidRDefault="003A373F" w:rsidP="000D64BC">
      <w:r>
        <w:separator/>
      </w:r>
    </w:p>
  </w:endnote>
  <w:endnote w:type="continuationSeparator" w:id="0">
    <w:p w:rsidR="003A373F" w:rsidRDefault="003A373F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3F" w:rsidRDefault="003A373F" w:rsidP="000D64BC">
      <w:r>
        <w:separator/>
      </w:r>
    </w:p>
  </w:footnote>
  <w:footnote w:type="continuationSeparator" w:id="0">
    <w:p w:rsidR="003A373F" w:rsidRDefault="003A373F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2701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3F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D314C"/>
    <w:rsid w:val="009D4BD6"/>
    <w:rsid w:val="009E0323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06E84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PCN023</cp:lastModifiedBy>
  <cp:revision>2</cp:revision>
  <cp:lastPrinted>2008-12-18T12:32:00Z</cp:lastPrinted>
  <dcterms:created xsi:type="dcterms:W3CDTF">2018-05-21T01:45:00Z</dcterms:created>
  <dcterms:modified xsi:type="dcterms:W3CDTF">2018-05-21T01:45:00Z</dcterms:modified>
</cp:coreProperties>
</file>